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Montserrat" w:cs="Montserrat" w:eastAsia="Montserrat" w:hAnsi="Montserrat"/>
          <w:color w:val="ff0000"/>
        </w:rPr>
      </w:pPr>
      <w:r w:rsidDel="00000000" w:rsidR="00000000" w:rsidRPr="00000000">
        <w:rPr>
          <w:rFonts w:ascii="Montserrat" w:cs="Montserrat" w:eastAsia="Montserrat" w:hAnsi="Montserrat"/>
          <w:color w:val="ff0000"/>
          <w:rtl w:val="0"/>
        </w:rPr>
        <w:t xml:space="preserve">ANEXO III - MODELO DE ATA DE ASSEMBLEIA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ATA DA ASSEMBLEIA REGIONAL ORDINÁRIA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REGIÃO ESCOTEIRA DE XX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 UNIÃO DOS ESCOTEIROS DO BRASIL (UEB)</w:t>
      </w:r>
    </w:p>
    <w:p w:rsidR="00000000" w:rsidDel="00000000" w:rsidP="00000000" w:rsidRDefault="00000000" w:rsidRPr="00000000" w14:paraId="00000005">
      <w:pPr>
        <w:spacing w:after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Data: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(Data da Assembleia)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Hora: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(Horário da Assembleia)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Local: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(Local da Assembleia)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Presentes, os seguintes: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Liste os nomes dos participantes, indicando se estavam presentes ou ausentes. É possível incluir a assinatura dos presentes no final da ata.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1, Nome 2, Nome 3.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Abertura: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Registre quem presidiu a assembleia e quem foi escolhido como secretário para registrar a ata.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Presidida por: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Secretariada por: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(Nome do Secretário)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Ordem do Dia: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Esta seção lista os assuntos deliberativos e outros temas incluídos na pauta que serão discutidos durante a Assembleia.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1. Eleição para candidato ao CAN (exemplo)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2. Balanço contábil (exemplo)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 Assuntos gerais (exemplo)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Desenvolvimento da Assembleia: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cada item listado na Ordem do dia, registre as discussões e os pontos de vista apresentados pelos participantes, incluindo votações, se aplicável, indicando quem votou a favor, contra ou se houve abstenções.</w:t>
      </w:r>
    </w:p>
    <w:p w:rsidR="00000000" w:rsidDel="00000000" w:rsidP="00000000" w:rsidRDefault="00000000" w:rsidRPr="00000000" w14:paraId="00000018">
      <w:pPr>
        <w:spacing w:after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Encerramento: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Registre o encerramento da assembleia, informando o horário de finalização.</w:t>
      </w:r>
    </w:p>
    <w:p w:rsidR="00000000" w:rsidDel="00000000" w:rsidP="00000000" w:rsidRDefault="00000000" w:rsidRPr="00000000" w14:paraId="00000019">
      <w:pPr>
        <w:spacing w:after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Assinaturas: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Se desejar, inclua a assinatura de todos os participantes. Finalize, obrigatoriamente, com a assinatura do Presidente e Secretário.</w:t>
      </w:r>
    </w:p>
    <w:p w:rsidR="00000000" w:rsidDel="00000000" w:rsidP="00000000" w:rsidRDefault="00000000" w:rsidRPr="00000000" w14:paraId="0000001A">
      <w:pPr>
        <w:spacing w:after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</w:t>
        <w:tab/>
        <w:t xml:space="preserve">         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(Nome do Presidente)</w:t>
        <w:tab/>
        <w:tab/>
        <w:tab/>
        <w:tab/>
        <w:t xml:space="preserve">(Nome do Secretário)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2125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-1085848</wp:posOffset>
          </wp:positionH>
          <wp:positionV relativeFrom="paragraph">
            <wp:posOffset>0</wp:posOffset>
          </wp:positionV>
          <wp:extent cx="7581900" cy="10691813"/>
          <wp:effectExtent b="0" l="0" r="0" t="0"/>
          <wp:wrapNone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06918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9F7BD2"/>
    <w:rPr>
      <w:rFonts w:ascii="Times New Roman" w:cs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QZQorOxSFZlM8AuFfxcsnswPoA==">CgMxLjA4AHIhMURLSVlLbTNoaV9JVUVyc1lnemhUQU1RYUdBTnlxZVRo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2024-02-23T14:58:00Z</dcterms:created>
  <dc:creator>ueb</dc:creator>
</cp:coreProperties>
</file>